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2C" w:rsidRPr="00B75846" w:rsidRDefault="00537E2C" w:rsidP="00537E2C">
      <w:pPr>
        <w:tabs>
          <w:tab w:val="left" w:pos="2878"/>
        </w:tabs>
        <w:spacing w:before="200" w:line="216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</w:pPr>
      <w:r w:rsidRPr="00B75846">
        <w:rPr>
          <w:rFonts w:cs="Traditional Arabic" w:hint="cs"/>
          <w:b/>
          <w:bCs/>
          <w:color w:val="000000" w:themeColor="text1"/>
          <w:sz w:val="26"/>
          <w:szCs w:val="32"/>
          <w:rtl/>
          <w:lang w:bidi="ar-SY"/>
        </w:rPr>
        <w:t xml:space="preserve">دورة </w:t>
      </w:r>
      <w:r w:rsidRPr="00B75846">
        <w:rPr>
          <w:rFonts w:cs="Traditional Arabic"/>
          <w:b/>
          <w:bCs/>
          <w:color w:val="000000" w:themeColor="text1"/>
          <w:sz w:val="26"/>
          <w:szCs w:val="32"/>
          <w:rtl/>
          <w:lang w:bidi="ar-SY"/>
        </w:rPr>
        <w:t>وطنية</w:t>
      </w:r>
      <w:r w:rsidRPr="00B75846">
        <w:rPr>
          <w:rFonts w:cs="Traditional Arabic" w:hint="cs"/>
          <w:b/>
          <w:bCs/>
          <w:color w:val="000000" w:themeColor="text1"/>
          <w:sz w:val="26"/>
          <w:szCs w:val="32"/>
          <w:rtl/>
        </w:rPr>
        <w:t xml:space="preserve"> تأهيلية مكثفة </w:t>
      </w:r>
      <w:r w:rsidRPr="00B75846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>لمسؤولي</w:t>
      </w:r>
      <w:bookmarkStart w:id="0" w:name="_GoBack"/>
      <w:bookmarkEnd w:id="0"/>
      <w:r w:rsidRPr="00B75846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الوقاية الإشعاعية في التطبيقات الطبية للإشعاع </w:t>
      </w:r>
    </w:p>
    <w:p w:rsidR="00433E3B" w:rsidRDefault="00537E2C" w:rsidP="00537E2C">
      <w:pPr>
        <w:tabs>
          <w:tab w:val="left" w:pos="2878"/>
        </w:tabs>
        <w:spacing w:before="200" w:line="216" w:lineRule="auto"/>
        <w:jc w:val="center"/>
        <w:rPr>
          <w:rFonts w:asciiTheme="majorBidi" w:hAnsiTheme="majorBidi" w:cstheme="majorBidi"/>
          <w:rtl/>
          <w:lang w:bidi="ar-SY"/>
        </w:rPr>
      </w:pPr>
      <w:r w:rsidRPr="005E5807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>دمشق</w:t>
      </w:r>
      <w:r w:rsidRPr="005E5807">
        <w:rPr>
          <w:rFonts w:ascii="Traditional Arabic" w:hAnsi="Traditional Arabic" w:cs="Traditional Arabic" w:hint="cs"/>
          <w:b/>
          <w:bCs/>
          <w:color w:val="000000" w:themeColor="text1"/>
          <w:sz w:val="26"/>
          <w:szCs w:val="32"/>
          <w:rtl/>
          <w:lang w:bidi="ar-SY"/>
        </w:rPr>
        <w:t>،</w:t>
      </w:r>
      <w:r w:rsidRPr="005E5807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 xml:space="preserve"> </w:t>
      </w:r>
      <w:r w:rsidRPr="005E5807"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SY"/>
        </w:rPr>
        <w:t>10</w:t>
      </w:r>
      <w:r w:rsidRPr="005E5807">
        <w:rPr>
          <w:rFonts w:ascii="Traditional Arabic" w:hAnsi="Traditional Arabic" w:cs="Traditional Arabic"/>
          <w:b/>
          <w:bCs/>
          <w:color w:val="000000" w:themeColor="text1"/>
          <w:sz w:val="26"/>
          <w:szCs w:val="32"/>
          <w:rtl/>
          <w:lang w:bidi="ar-SY"/>
        </w:rPr>
        <w:t>-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SY"/>
        </w:rPr>
        <w:t>14</w:t>
      </w:r>
      <w:r w:rsidRPr="00E00DC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SY"/>
        </w:rPr>
        <w:t>/</w:t>
      </w:r>
      <w:r>
        <w:rPr>
          <w:rFonts w:asciiTheme="majorBidi" w:hAnsiTheme="majorBidi" w:cstheme="majorBidi" w:hint="cs"/>
          <w:b/>
          <w:bCs/>
          <w:color w:val="000000" w:themeColor="text1"/>
          <w:sz w:val="26"/>
          <w:szCs w:val="26"/>
          <w:rtl/>
          <w:lang w:bidi="ar-SY"/>
        </w:rPr>
        <w:t>9</w:t>
      </w:r>
      <w:r w:rsidRPr="00E00DC3"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  <w:lang w:bidi="ar-SY"/>
        </w:rPr>
        <w:t>/2023</w:t>
      </w:r>
    </w:p>
    <w:p w:rsidR="00FC7461" w:rsidRPr="00734A5B" w:rsidRDefault="00DD635B" w:rsidP="007B4AF5">
      <w:pPr>
        <w:spacing w:before="120" w:after="120"/>
        <w:jc w:val="center"/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</w:pPr>
      <w:r w:rsidRPr="00734A5B">
        <w:rPr>
          <w:rFonts w:ascii="Traditional Arabic" w:hAnsi="Traditional Arabic" w:cs="Traditional Arabic"/>
          <w:b/>
          <w:bCs/>
          <w:sz w:val="30"/>
          <w:szCs w:val="30"/>
          <w:u w:val="double"/>
          <w:rtl/>
          <w:lang w:bidi="ar-SY"/>
        </w:rPr>
        <w:t>طـــلــب اشـــــتـراك</w:t>
      </w:r>
    </w:p>
    <w:tbl>
      <w:tblPr>
        <w:tblStyle w:val="TableGrid"/>
        <w:bidiVisual/>
        <w:tblW w:w="0" w:type="auto"/>
        <w:jc w:val="center"/>
        <w:tblInd w:w="-763" w:type="dxa"/>
        <w:tblLook w:val="04A0" w:firstRow="1" w:lastRow="0" w:firstColumn="1" w:lastColumn="0" w:noHBand="0" w:noVBand="1"/>
      </w:tblPr>
      <w:tblGrid>
        <w:gridCol w:w="4779"/>
        <w:gridCol w:w="954"/>
        <w:gridCol w:w="567"/>
        <w:gridCol w:w="1173"/>
        <w:gridCol w:w="1520"/>
        <w:gridCol w:w="1985"/>
      </w:tblGrid>
      <w:tr w:rsidR="00754C24" w:rsidRPr="007A1083" w:rsidTr="003A7A40">
        <w:trPr>
          <w:trHeight w:val="390"/>
          <w:jc w:val="center"/>
        </w:trPr>
        <w:tc>
          <w:tcPr>
            <w:tcW w:w="4779" w:type="dxa"/>
            <w:tcBorders>
              <w:top w:val="thickThinSmallGap" w:sz="18" w:space="0" w:color="auto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7A1083" w:rsidRDefault="00754C24" w:rsidP="00754C24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باللغة العربية: </w:t>
            </w:r>
          </w:p>
        </w:tc>
        <w:tc>
          <w:tcPr>
            <w:tcW w:w="2694" w:type="dxa"/>
            <w:gridSpan w:val="3"/>
            <w:tcBorders>
              <w:top w:val="thickThinSmallGap" w:sz="18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A1083" w:rsidRDefault="00754C24" w:rsidP="00F55B87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اسم الأب:</w:t>
            </w:r>
          </w:p>
        </w:tc>
        <w:tc>
          <w:tcPr>
            <w:tcW w:w="3505" w:type="dxa"/>
            <w:gridSpan w:val="2"/>
            <w:tcBorders>
              <w:top w:val="thickThinSmallGap" w:sz="18" w:space="0" w:color="auto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الكنية:</w:t>
            </w:r>
          </w:p>
        </w:tc>
      </w:tr>
      <w:tr w:rsidR="00754C24" w:rsidRPr="007A1083" w:rsidTr="003A7A40">
        <w:trPr>
          <w:trHeight w:val="74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1A3EC8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nil"/>
              <w:right w:val="single" w:sz="4" w:space="0" w:color="auto"/>
            </w:tcBorders>
          </w:tcPr>
          <w:p w:rsidR="00754C24" w:rsidRPr="003A7A40" w:rsidRDefault="00754C24" w:rsidP="003A7A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الاسم </w:t>
            </w:r>
            <w:r w:rsidR="003A7A40"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(كما ورد في جواز السفر)</w:t>
            </w:r>
            <w:r w:rsidR="003A7A40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 xml:space="preserve">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باللغة الانكليزية: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nil"/>
              <w:right w:val="thickThinSmallGap" w:sz="18" w:space="0" w:color="auto"/>
            </w:tcBorders>
          </w:tcPr>
          <w:p w:rsidR="00754C24" w:rsidRPr="00754C24" w:rsidRDefault="00754C24" w:rsidP="003A7A40">
            <w:pPr>
              <w:bidi w:val="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3A7A40" w:rsidRPr="007A1083" w:rsidTr="003A7A40">
        <w:trPr>
          <w:trHeight w:val="350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right w:val="single" w:sz="4" w:space="0" w:color="auto"/>
            </w:tcBorders>
            <w:vAlign w:val="center"/>
          </w:tcPr>
          <w:p w:rsidR="003A7A40" w:rsidRPr="003A7A40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3A7A40" w:rsidRPr="003A7A40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right w:val="thickThinSmallGap" w:sz="18" w:space="0" w:color="auto"/>
            </w:tcBorders>
            <w:vAlign w:val="center"/>
          </w:tcPr>
          <w:p w:rsidR="003A7A40" w:rsidRPr="003A7A40" w:rsidRDefault="003A7A40" w:rsidP="003A7A40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SY"/>
              </w:rPr>
            </w:pPr>
          </w:p>
        </w:tc>
      </w:tr>
      <w:tr w:rsidR="00754C24" w:rsidRPr="007A1083" w:rsidTr="00842685">
        <w:trPr>
          <w:trHeight w:val="40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  <w:bottom w:val="single" w:sz="4" w:space="0" w:color="auto"/>
              <w:right w:val="single" w:sz="4" w:space="0" w:color="auto"/>
            </w:tcBorders>
          </w:tcPr>
          <w:p w:rsidR="00754C24" w:rsidRDefault="00754C24" w:rsidP="00DE5F61">
            <w:pP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وتاريخ الولادة: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54C24" w:rsidRPr="007A1083" w:rsidRDefault="00754C24" w:rsidP="00C16DD6">
            <w:pPr>
              <w:tabs>
                <w:tab w:val="left" w:pos="3597"/>
              </w:tabs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ذكر / أنثى:</w:t>
            </w:r>
          </w:p>
        </w:tc>
        <w:tc>
          <w:tcPr>
            <w:tcW w:w="350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C16DD6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الجنسية:</w:t>
            </w:r>
          </w:p>
        </w:tc>
      </w:tr>
      <w:tr w:rsidR="00754C24" w:rsidRPr="007A1083" w:rsidTr="00734A5B">
        <w:trPr>
          <w:trHeight w:val="450"/>
          <w:jc w:val="center"/>
        </w:trPr>
        <w:tc>
          <w:tcPr>
            <w:tcW w:w="4779" w:type="dxa"/>
            <w:tcBorders>
              <w:top w:val="single" w:sz="8" w:space="0" w:color="auto"/>
              <w:left w:val="thickThinSmallGap" w:sz="18" w:space="0" w:color="auto"/>
              <w:bottom w:val="nil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الشهادة:</w:t>
            </w:r>
          </w:p>
        </w:tc>
        <w:tc>
          <w:tcPr>
            <w:tcW w:w="2694" w:type="dxa"/>
            <w:gridSpan w:val="3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الاختصاص:</w:t>
            </w:r>
          </w:p>
        </w:tc>
        <w:tc>
          <w:tcPr>
            <w:tcW w:w="1520" w:type="dxa"/>
            <w:tcBorders>
              <w:top w:val="single" w:sz="8" w:space="0" w:color="auto"/>
              <w:bottom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الجامعة:</w:t>
            </w:r>
          </w:p>
        </w:tc>
        <w:tc>
          <w:tcPr>
            <w:tcW w:w="1985" w:type="dxa"/>
            <w:tcBorders>
              <w:top w:val="single" w:sz="8" w:space="0" w:color="auto"/>
              <w:bottom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سنة التخرج:</w:t>
            </w:r>
          </w:p>
        </w:tc>
      </w:tr>
      <w:tr w:rsidR="00754C24" w:rsidRPr="007A1083" w:rsidTr="00734A5B">
        <w:trPr>
          <w:trHeight w:val="345"/>
          <w:jc w:val="center"/>
        </w:trPr>
        <w:tc>
          <w:tcPr>
            <w:tcW w:w="4779" w:type="dxa"/>
            <w:tcBorders>
              <w:top w:val="nil"/>
              <w:lef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2694" w:type="dxa"/>
            <w:gridSpan w:val="3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520" w:type="dxa"/>
            <w:tcBorders>
              <w:top w:val="nil"/>
            </w:tcBorders>
          </w:tcPr>
          <w:p w:rsidR="00754C24" w:rsidRPr="007A1083" w:rsidRDefault="00754C24" w:rsidP="00F5608A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  <w:tc>
          <w:tcPr>
            <w:tcW w:w="1985" w:type="dxa"/>
            <w:tcBorders>
              <w:top w:val="nil"/>
              <w:right w:val="thickThinSmallGap" w:sz="18" w:space="0" w:color="auto"/>
            </w:tcBorders>
          </w:tcPr>
          <w:p w:rsidR="00754C24" w:rsidRPr="007A1083" w:rsidRDefault="00754C24" w:rsidP="00DE5F61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05448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مكان وعنوان العمل (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u w:val="single"/>
                <w:rtl/>
                <w:lang w:bidi="ar-SY"/>
              </w:rPr>
              <w:t>إن وجد)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054483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العمل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الفاكس (مع رمز المحافظة) *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  <w:tr w:rsidR="00754C24" w:rsidRPr="007A1083" w:rsidTr="001058B2">
        <w:trPr>
          <w:jc w:val="center"/>
        </w:trPr>
        <w:tc>
          <w:tcPr>
            <w:tcW w:w="6300" w:type="dxa"/>
            <w:gridSpan w:val="3"/>
            <w:tcBorders>
              <w:left w:val="thickThinSmallGap" w:sz="18" w:space="0" w:color="auto"/>
              <w:right w:val="single" w:sz="4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هاتف المنزل (مع رمز المحافظة)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thickThinSmallGap" w:sz="18" w:space="0" w:color="auto"/>
            </w:tcBorders>
          </w:tcPr>
          <w:p w:rsidR="00754C24" w:rsidRPr="007A1083" w:rsidRDefault="00754C24" w:rsidP="00437BD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رقم الهاتف الخليوي*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34A5B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البريد الالكتروني* :</w:t>
            </w: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7B4AF5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طالب دراسات عليا: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نعم                      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SY"/>
              </w:rPr>
              <w:sym w:font="Wingdings" w:char="F0A8"/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 لا</w:t>
            </w:r>
          </w:p>
          <w:p w:rsidR="00754C24" w:rsidRPr="007A1083" w:rsidRDefault="00754C24" w:rsidP="00FC6CF3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 xml:space="preserve">إن كانت الإجابة بنعم، يرجى </w:t>
            </w:r>
            <w:r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SY"/>
              </w:rPr>
              <w:t>ذكر المجال البحثي</w:t>
            </w: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10978" w:type="dxa"/>
            <w:gridSpan w:val="6"/>
            <w:tcBorders>
              <w:left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540D40">
            <w:pPr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ماهي مجالات اهتمامك البحثي إن وجدت؟:</w:t>
            </w:r>
          </w:p>
          <w:p w:rsidR="00754C24" w:rsidRPr="007A1083" w:rsidRDefault="00754C24" w:rsidP="00540D40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</w:p>
        </w:tc>
      </w:tr>
      <w:tr w:rsidR="00754C24" w:rsidRPr="007A1083" w:rsidTr="001058B2">
        <w:trPr>
          <w:jc w:val="center"/>
        </w:trPr>
        <w:tc>
          <w:tcPr>
            <w:tcW w:w="5733" w:type="dxa"/>
            <w:gridSpan w:val="2"/>
            <w:tcBorders>
              <w:left w:val="thickThinSmallGap" w:sz="18" w:space="0" w:color="auto"/>
              <w:bottom w:val="thickThinSmallGap" w:sz="18" w:space="0" w:color="auto"/>
            </w:tcBorders>
          </w:tcPr>
          <w:p w:rsidR="00754C24" w:rsidRPr="007A1083" w:rsidRDefault="00754C24" w:rsidP="00C60C05">
            <w:pPr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التاريخ: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    </w:t>
            </w:r>
            <w:r>
              <w:rPr>
                <w:rFonts w:ascii="Traditional Arabic" w:hAnsi="Traditional Arabic" w:cs="Traditional Arabic" w:hint="cs"/>
                <w:b/>
                <w:bCs/>
                <w:rtl/>
                <w:lang w:bidi="ar-SY"/>
              </w:rPr>
              <w:t xml:space="preserve"> </w:t>
            </w:r>
            <w:r w:rsidRPr="007A1083">
              <w:rPr>
                <w:rFonts w:ascii="Traditional Arabic" w:hAnsi="Traditional Arabic" w:cs="Traditional Arabic"/>
                <w:b/>
                <w:bCs/>
                <w:rtl/>
                <w:lang w:bidi="ar-SY"/>
              </w:rPr>
              <w:t xml:space="preserve">  </w:t>
            </w:r>
            <w:r w:rsidRPr="007A1083">
              <w:rPr>
                <w:rFonts w:asciiTheme="majorBidi" w:hAnsiTheme="majorBidi" w:cstheme="majorBidi"/>
                <w:b/>
                <w:bCs/>
                <w:rtl/>
                <w:lang w:bidi="ar-SY"/>
              </w:rPr>
              <w:t>/      /202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ar-SY"/>
              </w:rPr>
              <w:t>3</w:t>
            </w:r>
          </w:p>
        </w:tc>
        <w:tc>
          <w:tcPr>
            <w:tcW w:w="5245" w:type="dxa"/>
            <w:gridSpan w:val="4"/>
            <w:tcBorders>
              <w:bottom w:val="thickThinSmallGap" w:sz="18" w:space="0" w:color="auto"/>
              <w:right w:val="thickThinSmallGap" w:sz="18" w:space="0" w:color="auto"/>
            </w:tcBorders>
          </w:tcPr>
          <w:p w:rsidR="00754C24" w:rsidRPr="007A1083" w:rsidRDefault="00754C24" w:rsidP="008B4628">
            <w:pPr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</w:pPr>
            <w:r w:rsidRPr="007A108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SY"/>
              </w:rPr>
              <w:t>التوقيع</w:t>
            </w:r>
            <w:r w:rsidRPr="007A1083">
              <w:rPr>
                <w:rFonts w:ascii="Traditional Arabic" w:hAnsi="Traditional Arabic" w:cs="Traditional Arabic"/>
                <w:sz w:val="30"/>
                <w:szCs w:val="30"/>
                <w:rtl/>
                <w:lang w:bidi="ar-SY"/>
              </w:rPr>
              <w:t>:</w:t>
            </w:r>
          </w:p>
        </w:tc>
      </w:tr>
    </w:tbl>
    <w:p w:rsidR="006C47C6" w:rsidRDefault="006C47C6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FC7461">
        <w:rPr>
          <w:rFonts w:ascii="Simplified Arabic" w:hAnsi="Simplified Arabic" w:cs="Simplified Arabic" w:hint="cs"/>
          <w:b/>
          <w:bCs/>
          <w:sz w:val="28"/>
          <w:szCs w:val="28"/>
          <w:rtl/>
          <w:lang w:bidi="ar-SY"/>
        </w:rPr>
        <w:t>*</w:t>
      </w:r>
      <w:r w:rsidRPr="00FC7461">
        <w:rPr>
          <w:rFonts w:ascii="Simplified Arabic" w:hAnsi="Simplified Arabic" w:cs="Simplified Arabic" w:hint="cs"/>
          <w:b/>
          <w:bCs/>
          <w:sz w:val="22"/>
          <w:szCs w:val="22"/>
          <w:rtl/>
          <w:lang w:bidi="ar-SY"/>
        </w:rPr>
        <w:t xml:space="preserve"> </w:t>
      </w:r>
      <w:r w:rsidRPr="00DB52AD">
        <w:rPr>
          <w:rFonts w:ascii="Traditional Arabic" w:hAnsi="Traditional Arabic" w:cs="Traditional Arabic"/>
          <w:b/>
          <w:bCs/>
          <w:sz w:val="26"/>
          <w:szCs w:val="26"/>
          <w:u w:val="single"/>
          <w:rtl/>
          <w:lang w:bidi="ar-SY"/>
        </w:rPr>
        <w:t>تعتبر هذه المعلومات أساسية وهامة، يرجى تسجيلها بدقة</w:t>
      </w:r>
    </w:p>
    <w:p w:rsidR="007C3995" w:rsidRPr="007A1083" w:rsidRDefault="00DD635B" w:rsidP="006C47C6">
      <w:pPr>
        <w:spacing w:before="120"/>
        <w:jc w:val="center"/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ترسل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الطلبات مع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ملخص عن </w:t>
      </w:r>
      <w:r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السيرة الذاتية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Pr="006C47C6">
        <w:rPr>
          <w:rFonts w:ascii="Traditional Arabic" w:hAnsi="Traditional Arabic" w:cs="Traditional Arabic"/>
          <w:b/>
          <w:bCs/>
          <w:sz w:val="22"/>
          <w:szCs w:val="22"/>
          <w:lang w:bidi="ar-SY"/>
        </w:rPr>
        <w:t>CV</w:t>
      </w:r>
      <w:r w:rsidR="00FC7461" w:rsidRPr="006C47C6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r w:rsidR="00FC7461" w:rsidRPr="006C47C6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(إن وجدت)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إلى 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هيئة الطاقة الذرية السورية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دمشق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 – المركز ال</w:t>
      </w:r>
      <w:r w:rsidR="00FC7461"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تدريبي للعلوم والتقانات النووية</w:t>
      </w: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 xml:space="preserve">، </w:t>
      </w:r>
    </w:p>
    <w:p w:rsidR="00DD635B" w:rsidRPr="007A1083" w:rsidRDefault="00FC7461" w:rsidP="00B75846">
      <w:pPr>
        <w:jc w:val="center"/>
        <w:rPr>
          <w:rFonts w:ascii="Traditional Arabic" w:hAnsi="Traditional Arabic" w:cs="Traditional Arabic"/>
          <w:b/>
          <w:bCs/>
          <w:sz w:val="22"/>
          <w:szCs w:val="22"/>
          <w:lang w:bidi="ar-SY"/>
        </w:rPr>
      </w:pPr>
      <w:r w:rsidRPr="007A1083">
        <w:rPr>
          <w:rFonts w:ascii="Traditional Arabic" w:hAnsi="Traditional Arabic" w:cs="Traditional Arabic"/>
          <w:b/>
          <w:bCs/>
          <w:sz w:val="26"/>
          <w:szCs w:val="26"/>
          <w:rtl/>
          <w:lang w:bidi="ar-SY"/>
        </w:rPr>
        <w:t>أو عبر البريد الإلكتروني للمركز التدريبي:</w:t>
      </w:r>
      <w:r w:rsidRPr="007A1083">
        <w:rPr>
          <w:rFonts w:ascii="Traditional Arabic" w:hAnsi="Traditional Arabic" w:cs="Traditional Arabic"/>
          <w:b/>
          <w:bCs/>
          <w:sz w:val="22"/>
          <w:szCs w:val="22"/>
          <w:rtl/>
          <w:lang w:bidi="ar-SY"/>
        </w:rPr>
        <w:t xml:space="preserve"> </w:t>
      </w:r>
      <w:hyperlink r:id="rId7" w:history="1">
        <w:r w:rsidR="00433E3B" w:rsidRPr="005374AB">
          <w:rPr>
            <w:rStyle w:val="Hyperlink"/>
            <w:rFonts w:asciiTheme="majorBidi" w:hAnsiTheme="majorBidi" w:cstheme="majorBidi"/>
            <w:b/>
            <w:bCs/>
            <w:lang w:bidi="ar-SY"/>
          </w:rPr>
          <w:t>nsttc@aec.org.sy</w:t>
        </w:r>
      </w:hyperlink>
    </w:p>
    <w:p w:rsidR="00FC7461" w:rsidRPr="007A1083" w:rsidRDefault="00FC7461">
      <w:pPr>
        <w:jc w:val="center"/>
        <w:rPr>
          <w:rFonts w:ascii="Traditional Arabic" w:hAnsi="Traditional Arabic" w:cs="Traditional Arabic"/>
          <w:b/>
          <w:bCs/>
          <w:sz w:val="20"/>
          <w:szCs w:val="20"/>
          <w:lang w:bidi="ar-SY"/>
        </w:rPr>
      </w:pPr>
    </w:p>
    <w:sectPr w:rsidR="00FC7461" w:rsidRPr="007A1083" w:rsidSect="007C3995">
      <w:headerReference w:type="default" r:id="rId8"/>
      <w:pgSz w:w="11906" w:h="16838"/>
      <w:pgMar w:top="141" w:right="567" w:bottom="567" w:left="567" w:header="426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45E" w:rsidRDefault="0072345E" w:rsidP="00DE5F61">
      <w:r>
        <w:separator/>
      </w:r>
    </w:p>
  </w:endnote>
  <w:endnote w:type="continuationSeparator" w:id="0">
    <w:p w:rsidR="0072345E" w:rsidRDefault="0072345E" w:rsidP="00DE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Extensions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45E" w:rsidRDefault="0072345E" w:rsidP="00DE5F61">
      <w:r>
        <w:separator/>
      </w:r>
    </w:p>
  </w:footnote>
  <w:footnote w:type="continuationSeparator" w:id="0">
    <w:p w:rsidR="0072345E" w:rsidRDefault="0072345E" w:rsidP="00DE5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35"/>
      <w:gridCol w:w="2014"/>
      <w:gridCol w:w="4539"/>
    </w:tblGrid>
    <w:tr w:rsidR="00705356" w:rsidTr="00F15EF4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الجمهورية العربية السورية</w:t>
          </w:r>
        </w:p>
      </w:tc>
      <w:tc>
        <w:tcPr>
          <w:tcW w:w="2023" w:type="dxa"/>
          <w:vMerge w:val="restart"/>
          <w:vAlign w:val="center"/>
        </w:tcPr>
        <w:p w:rsidR="00705356" w:rsidRPr="00705356" w:rsidRDefault="00054483" w:rsidP="00F15EF4">
          <w:pPr>
            <w:pStyle w:val="Header"/>
            <w:jc w:val="center"/>
            <w:rPr>
              <w:b/>
              <w:bCs/>
              <w:rtl/>
            </w:rPr>
          </w:pPr>
          <w:r>
            <w:rPr>
              <w:sz w:val="22"/>
              <w:szCs w:val="22"/>
            </w:rPr>
            <w:object w:dxaOrig="5745" w:dyaOrig="519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95pt;height:58.4pt" o:ole="" fillcolor="window">
                <v:imagedata r:id="rId1" o:title="" chromakey="#f8fcf8" gain="79922f" blacklevel="-.5" grayscale="t"/>
              </v:shape>
              <o:OLEObject Type="Embed" ProgID="PBrush" ShapeID="_x0000_i1025" DrawAspect="Content" ObjectID="_1750495778" r:id="rId2"/>
            </w:object>
          </w:r>
        </w:p>
      </w:tc>
      <w:tc>
        <w:tcPr>
          <w:tcW w:w="4606" w:type="dxa"/>
          <w:vAlign w:val="bottom"/>
        </w:tcPr>
        <w:p w:rsidR="00705356" w:rsidRPr="00705356" w:rsidRDefault="00705356" w:rsidP="00F15EF4">
          <w:pPr>
            <w:pStyle w:val="Header"/>
            <w:bidi w:val="0"/>
            <w:jc w:val="center"/>
            <w:rPr>
              <w:b/>
              <w:bCs/>
              <w:rtl/>
              <w:lang w:bidi="ar-SY"/>
            </w:rPr>
          </w:pPr>
          <w:r w:rsidRPr="00705356">
            <w:rPr>
              <w:b/>
              <w:bCs/>
            </w:rPr>
            <w:t>Syrian Arab Republic</w:t>
          </w:r>
        </w:p>
      </w:tc>
    </w:tr>
    <w:tr w:rsidR="00705356" w:rsidTr="007C3995">
      <w:trPr>
        <w:trHeight w:hRule="exact" w:val="567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rFonts w:cs="DecoType Naskh Extensions"/>
              <w:b/>
              <w:bCs/>
              <w:sz w:val="28"/>
              <w:szCs w:val="28"/>
              <w:rtl/>
            </w:rPr>
          </w:pP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ه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ئ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ط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اق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 ال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ذري</w:t>
          </w:r>
          <w:r w:rsidRPr="007C3995">
            <w:rPr>
              <w:rFonts w:cs="DecoType Naskh Extensions" w:hint="cs"/>
              <w:b/>
              <w:bCs/>
              <w:sz w:val="32"/>
              <w:szCs w:val="32"/>
              <w:rtl/>
            </w:rPr>
            <w:t>ــ</w:t>
          </w:r>
          <w:r w:rsidRPr="007C3995">
            <w:rPr>
              <w:rFonts w:cs="DecoType Naskh Extensions"/>
              <w:b/>
              <w:bCs/>
              <w:sz w:val="32"/>
              <w:szCs w:val="32"/>
              <w:rtl/>
            </w:rPr>
            <w:t>ة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  <w:r w:rsidRPr="00705356">
            <w:rPr>
              <w:b/>
              <w:bCs/>
            </w:rPr>
            <w:t>Atomic Energy Commission</w:t>
          </w:r>
        </w:p>
      </w:tc>
    </w:tr>
    <w:tr w:rsidR="00705356" w:rsidTr="007C3995">
      <w:trPr>
        <w:trHeight w:hRule="exact" w:val="964"/>
        <w:jc w:val="center"/>
      </w:trPr>
      <w:tc>
        <w:tcPr>
          <w:tcW w:w="4510" w:type="dxa"/>
          <w:vAlign w:val="center"/>
        </w:tcPr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  <w:lang w:val="en-GB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دمشق، ص.ب:</w:t>
          </w:r>
          <w:r w:rsidR="00054483">
            <w:rPr>
              <w:rFonts w:ascii="Simplified Arabic" w:hAnsi="Simplified Arabic" w:cs="Simplified Arabic" w:hint="cs"/>
              <w:b/>
              <w:bCs/>
              <w:sz w:val="20"/>
              <w:szCs w:val="20"/>
              <w:rtl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6091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</w:rPr>
            <w:t xml:space="preserve"> </w:t>
          </w:r>
        </w:p>
        <w:p w:rsidR="00705356" w:rsidRPr="00705356" w:rsidRDefault="00705356" w:rsidP="00054483">
          <w:pPr>
            <w:spacing w:line="216" w:lineRule="auto"/>
            <w:jc w:val="center"/>
            <w:rPr>
              <w:rFonts w:ascii="Simplified Arabic" w:hAnsi="Simplified Arabic" w:cs="Simplified Arabic"/>
              <w:b/>
              <w:bCs/>
              <w:sz w:val="20"/>
              <w:szCs w:val="20"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فاكس: 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6112289-11-00963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- هاتف: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</w:rPr>
            <w:t xml:space="preserve"> 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2132580-11-00963</w:t>
          </w: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>)</w:t>
          </w:r>
        </w:p>
        <w:p w:rsidR="00705356" w:rsidRPr="00705356" w:rsidRDefault="00705356" w:rsidP="00054483">
          <w:pPr>
            <w:pStyle w:val="Header"/>
            <w:spacing w:line="216" w:lineRule="auto"/>
            <w:jc w:val="center"/>
            <w:rPr>
              <w:rFonts w:cs="DecoType Naskh Extensions"/>
              <w:b/>
              <w:bCs/>
              <w:sz w:val="36"/>
              <w:szCs w:val="36"/>
              <w:rtl/>
            </w:rPr>
          </w:pPr>
          <w:r w:rsidRPr="00705356">
            <w:rPr>
              <w:rFonts w:ascii="Simplified Arabic" w:hAnsi="Simplified Arabic" w:cs="Simplified Arabic"/>
              <w:b/>
              <w:bCs/>
              <w:sz w:val="20"/>
              <w:szCs w:val="20"/>
              <w:rtl/>
            </w:rPr>
            <w:t xml:space="preserve">البريد الإلكتروني: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atomic @ aec.org.sy</w:t>
          </w:r>
        </w:p>
      </w:tc>
      <w:tc>
        <w:tcPr>
          <w:tcW w:w="2023" w:type="dxa"/>
          <w:vMerge/>
          <w:vAlign w:val="center"/>
        </w:tcPr>
        <w:p w:rsidR="00705356" w:rsidRPr="00705356" w:rsidRDefault="00705356" w:rsidP="00054483">
          <w:pPr>
            <w:pStyle w:val="Header"/>
            <w:jc w:val="center"/>
            <w:rPr>
              <w:b/>
              <w:bCs/>
              <w:rtl/>
              <w:lang w:bidi="ar-SY"/>
            </w:rPr>
          </w:pPr>
        </w:p>
      </w:tc>
      <w:tc>
        <w:tcPr>
          <w:tcW w:w="4606" w:type="dxa"/>
          <w:vAlign w:val="center"/>
        </w:tcPr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P.O. Box </w:t>
          </w:r>
          <w:r w:rsidR="00054483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6091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  <w:t>-</w:t>
          </w:r>
          <w:r w:rsidR="00054483">
            <w:rPr>
              <w:rFonts w:asciiTheme="majorBidi" w:hAnsiTheme="majorBidi" w:cstheme="majorBidi" w:hint="cs"/>
              <w:b/>
              <w:bCs/>
              <w:sz w:val="18"/>
              <w:szCs w:val="18"/>
              <w:rtl/>
              <w:lang w:bidi="ar-SY"/>
            </w:rPr>
            <w:t xml:space="preserve"> 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Damascus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 xml:space="preserve">Fax: </w:t>
          </w:r>
          <w:r w:rsidRPr="00BD014C">
            <w:rPr>
              <w:rFonts w:asciiTheme="majorBidi" w:hAnsiTheme="majorBidi" w:cstheme="majorBidi"/>
              <w:b/>
              <w:bCs/>
              <w:sz w:val="18"/>
              <w:szCs w:val="18"/>
              <w:lang w:bidi="ar-SY"/>
            </w:rPr>
            <w:t>(</w:t>
          </w: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00963-11-6112289) - Phone: (00963-11-2132580)</w:t>
          </w:r>
        </w:p>
        <w:p w:rsidR="00705356" w:rsidRPr="00705356" w:rsidRDefault="00705356" w:rsidP="00054483">
          <w:pPr>
            <w:spacing w:before="80"/>
            <w:jc w:val="center"/>
            <w:rPr>
              <w:rFonts w:asciiTheme="majorBidi" w:hAnsiTheme="majorBidi" w:cstheme="majorBidi"/>
              <w:b/>
              <w:bCs/>
              <w:sz w:val="18"/>
              <w:szCs w:val="18"/>
              <w:rtl/>
              <w:lang w:bidi="ar-SY"/>
            </w:rPr>
          </w:pPr>
          <w:r w:rsidRPr="00705356">
            <w:rPr>
              <w:rFonts w:asciiTheme="majorBidi" w:hAnsiTheme="majorBidi" w:cstheme="majorBidi"/>
              <w:b/>
              <w:bCs/>
              <w:sz w:val="18"/>
              <w:szCs w:val="18"/>
            </w:rPr>
            <w:t>E-mail: atomic @ aec.org.sy</w:t>
          </w:r>
        </w:p>
        <w:p w:rsidR="00705356" w:rsidRPr="00705356" w:rsidRDefault="00705356" w:rsidP="00054483">
          <w:pPr>
            <w:pStyle w:val="Header"/>
            <w:bidi w:val="0"/>
            <w:jc w:val="center"/>
            <w:rPr>
              <w:b/>
              <w:bCs/>
              <w:rtl/>
            </w:rPr>
          </w:pPr>
        </w:p>
      </w:tc>
    </w:tr>
  </w:tbl>
  <w:p w:rsidR="00DE5F61" w:rsidRPr="00734A5B" w:rsidRDefault="00DE5F61" w:rsidP="00734A5B">
    <w:pPr>
      <w:pStyle w:val="Header"/>
      <w:rPr>
        <w:sz w:val="8"/>
        <w:szCs w:val="8"/>
        <w:lang w:bidi="ar-SY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35B"/>
    <w:rsid w:val="0000488D"/>
    <w:rsid w:val="000201EB"/>
    <w:rsid w:val="00020DDE"/>
    <w:rsid w:val="00054483"/>
    <w:rsid w:val="00061CB6"/>
    <w:rsid w:val="00087122"/>
    <w:rsid w:val="000A3972"/>
    <w:rsid w:val="000A4CF4"/>
    <w:rsid w:val="001058B2"/>
    <w:rsid w:val="00144829"/>
    <w:rsid w:val="00166694"/>
    <w:rsid w:val="00182CAF"/>
    <w:rsid w:val="001F076C"/>
    <w:rsid w:val="00236424"/>
    <w:rsid w:val="00272155"/>
    <w:rsid w:val="002E04BF"/>
    <w:rsid w:val="002F1FAF"/>
    <w:rsid w:val="002F4DE2"/>
    <w:rsid w:val="00337182"/>
    <w:rsid w:val="00377A1A"/>
    <w:rsid w:val="003964ED"/>
    <w:rsid w:val="003978EA"/>
    <w:rsid w:val="003A7A40"/>
    <w:rsid w:val="003C2DEC"/>
    <w:rsid w:val="003C3E3D"/>
    <w:rsid w:val="003D1010"/>
    <w:rsid w:val="00413237"/>
    <w:rsid w:val="0041782F"/>
    <w:rsid w:val="0043054C"/>
    <w:rsid w:val="00433D36"/>
    <w:rsid w:val="00433E3B"/>
    <w:rsid w:val="00437BD8"/>
    <w:rsid w:val="00447D4B"/>
    <w:rsid w:val="004511C8"/>
    <w:rsid w:val="00471D97"/>
    <w:rsid w:val="004B6A53"/>
    <w:rsid w:val="004F0AFF"/>
    <w:rsid w:val="00512563"/>
    <w:rsid w:val="00514F21"/>
    <w:rsid w:val="00515384"/>
    <w:rsid w:val="005243D3"/>
    <w:rsid w:val="00526EA9"/>
    <w:rsid w:val="00537E2C"/>
    <w:rsid w:val="005524F8"/>
    <w:rsid w:val="005852DB"/>
    <w:rsid w:val="005B2E22"/>
    <w:rsid w:val="005D08DF"/>
    <w:rsid w:val="006704ED"/>
    <w:rsid w:val="006C47C6"/>
    <w:rsid w:val="006D6086"/>
    <w:rsid w:val="006E0FF4"/>
    <w:rsid w:val="006E499E"/>
    <w:rsid w:val="00705356"/>
    <w:rsid w:val="0072345E"/>
    <w:rsid w:val="00734A5B"/>
    <w:rsid w:val="00746510"/>
    <w:rsid w:val="00754C24"/>
    <w:rsid w:val="00790CC4"/>
    <w:rsid w:val="007A02C0"/>
    <w:rsid w:val="007A1083"/>
    <w:rsid w:val="007B4AF5"/>
    <w:rsid w:val="007C3995"/>
    <w:rsid w:val="007D08B7"/>
    <w:rsid w:val="00856DF7"/>
    <w:rsid w:val="008658DB"/>
    <w:rsid w:val="00872AD9"/>
    <w:rsid w:val="00876A57"/>
    <w:rsid w:val="008A5351"/>
    <w:rsid w:val="008B4628"/>
    <w:rsid w:val="008C0768"/>
    <w:rsid w:val="00926852"/>
    <w:rsid w:val="00931514"/>
    <w:rsid w:val="00955DFB"/>
    <w:rsid w:val="009673F0"/>
    <w:rsid w:val="00977B48"/>
    <w:rsid w:val="0098181C"/>
    <w:rsid w:val="00A71ED7"/>
    <w:rsid w:val="00A83480"/>
    <w:rsid w:val="00AB7AB6"/>
    <w:rsid w:val="00AC4D05"/>
    <w:rsid w:val="00B67417"/>
    <w:rsid w:val="00B75846"/>
    <w:rsid w:val="00BD014C"/>
    <w:rsid w:val="00BE45B8"/>
    <w:rsid w:val="00C06C31"/>
    <w:rsid w:val="00C60C05"/>
    <w:rsid w:val="00CE0F57"/>
    <w:rsid w:val="00CE4281"/>
    <w:rsid w:val="00D06B6C"/>
    <w:rsid w:val="00D1595F"/>
    <w:rsid w:val="00D6346D"/>
    <w:rsid w:val="00D706D6"/>
    <w:rsid w:val="00D76B91"/>
    <w:rsid w:val="00DB7098"/>
    <w:rsid w:val="00DD635B"/>
    <w:rsid w:val="00DD75B8"/>
    <w:rsid w:val="00DE5F61"/>
    <w:rsid w:val="00E06026"/>
    <w:rsid w:val="00E4222C"/>
    <w:rsid w:val="00E5150D"/>
    <w:rsid w:val="00EC4864"/>
    <w:rsid w:val="00EE0CE8"/>
    <w:rsid w:val="00F15EF4"/>
    <w:rsid w:val="00F2105A"/>
    <w:rsid w:val="00F314B3"/>
    <w:rsid w:val="00F36AA4"/>
    <w:rsid w:val="00F87CEE"/>
    <w:rsid w:val="00F97E2B"/>
    <w:rsid w:val="00FC6CF3"/>
    <w:rsid w:val="00FC7461"/>
    <w:rsid w:val="00FD4973"/>
    <w:rsid w:val="00FF27DF"/>
    <w:rsid w:val="00FF344F"/>
    <w:rsid w:val="00FF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35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DD635B"/>
    <w:pPr>
      <w:outlineLvl w:val="1"/>
    </w:pPr>
    <w:rPr>
      <w:rFonts w:ascii="Arial" w:hAnsi="Arial" w:cs="Simplified Arabic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D635B"/>
    <w:rPr>
      <w:rFonts w:ascii="Arial" w:eastAsia="Times New Roman" w:hAnsi="Arial" w:cs="Simplified Arabic"/>
      <w:b/>
      <w:bCs/>
      <w:sz w:val="18"/>
      <w:szCs w:val="20"/>
    </w:rPr>
  </w:style>
  <w:style w:type="paragraph" w:styleId="Header">
    <w:name w:val="header"/>
    <w:basedOn w:val="Normal"/>
    <w:link w:val="HeaderChar"/>
    <w:rsid w:val="00DD63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35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3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35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E5F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5F6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2A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sttc@aec.org.s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Naim Al Hussaini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Al-Habbal</dc:creator>
  <cp:lastModifiedBy>Lina Al-Habbal</cp:lastModifiedBy>
  <cp:revision>4</cp:revision>
  <cp:lastPrinted>2023-07-10T09:02:00Z</cp:lastPrinted>
  <dcterms:created xsi:type="dcterms:W3CDTF">2023-07-06T07:44:00Z</dcterms:created>
  <dcterms:modified xsi:type="dcterms:W3CDTF">2023-07-10T09:03:00Z</dcterms:modified>
</cp:coreProperties>
</file>